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059D" w14:textId="77E56A29" w:rsidR="00386AEC" w:rsidRPr="00386AEC" w:rsidRDefault="00D04846" w:rsidP="00386AEC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EXITOSA</w:t>
      </w:r>
      <w:r w:rsidR="00E76818">
        <w:rPr>
          <w:rFonts w:ascii="Arial" w:eastAsia="Arial" w:hAnsi="Arial" w:cs="Arial"/>
          <w:b/>
        </w:rPr>
        <w:t xml:space="preserve"> </w:t>
      </w:r>
      <w:r w:rsidR="00386AEC" w:rsidRPr="00386AEC">
        <w:rPr>
          <w:rFonts w:ascii="Arial" w:eastAsia="Arial" w:hAnsi="Arial" w:cs="Arial"/>
          <w:b/>
        </w:rPr>
        <w:t>13ª EDICIÓN DE “CENA DE ÁNIMAS” EN PARQUE DE LAS PALAPAS</w:t>
      </w:r>
    </w:p>
    <w:p w14:paraId="200D429E" w14:textId="3BC1A666" w:rsidR="00386AEC" w:rsidRPr="00386AEC" w:rsidRDefault="00386AEC" w:rsidP="00386AEC">
      <w:pPr>
        <w:spacing w:before="240" w:after="240"/>
        <w:jc w:val="both"/>
        <w:rPr>
          <w:rFonts w:ascii="Arial" w:eastAsia="Arial" w:hAnsi="Arial" w:cs="Arial"/>
          <w:bCs/>
        </w:rPr>
      </w:pPr>
      <w:r w:rsidRPr="00D04846">
        <w:rPr>
          <w:rFonts w:ascii="Arial" w:eastAsia="Arial" w:hAnsi="Arial" w:cs="Arial"/>
          <w:b/>
        </w:rPr>
        <w:t>Cancún, Q. R., a 0</w:t>
      </w:r>
      <w:r w:rsidR="00E76818">
        <w:rPr>
          <w:rFonts w:ascii="Arial" w:eastAsia="Arial" w:hAnsi="Arial" w:cs="Arial"/>
          <w:b/>
        </w:rPr>
        <w:t>3</w:t>
      </w:r>
      <w:r w:rsidRPr="00D04846">
        <w:rPr>
          <w:rFonts w:ascii="Arial" w:eastAsia="Arial" w:hAnsi="Arial" w:cs="Arial"/>
          <w:b/>
        </w:rPr>
        <w:t xml:space="preserve"> de noviembre de 2025.-</w:t>
      </w:r>
      <w:r w:rsidRPr="00386AEC">
        <w:rPr>
          <w:rFonts w:ascii="Arial" w:eastAsia="Arial" w:hAnsi="Arial" w:cs="Arial"/>
          <w:bCs/>
        </w:rPr>
        <w:t xml:space="preserve"> El Ayuntamiento de Benito Juárez, a través del Instituto de la Cultura y las Artes, realizó este sábado 01 y domingo 02 de noviembre, la 13ª Edición de “Cena de Ánimas”, un evento cultural, musical, gastronómico y lleno de tradiciones por el Día de Muertos, que reunió a más tres mil asistentes en el centro de la ciudad. </w:t>
      </w:r>
    </w:p>
    <w:p w14:paraId="0FB9B5B2" w14:textId="77777777" w:rsidR="00386AEC" w:rsidRPr="00386AEC" w:rsidRDefault="00386AEC" w:rsidP="00386AEC">
      <w:pPr>
        <w:spacing w:before="240" w:after="240"/>
        <w:jc w:val="both"/>
        <w:rPr>
          <w:rFonts w:ascii="Arial" w:eastAsia="Arial" w:hAnsi="Arial" w:cs="Arial"/>
          <w:bCs/>
        </w:rPr>
      </w:pPr>
      <w:r w:rsidRPr="00386AEC">
        <w:rPr>
          <w:rFonts w:ascii="Arial" w:eastAsia="Arial" w:hAnsi="Arial" w:cs="Arial"/>
          <w:bCs/>
        </w:rPr>
        <w:t>Como parte de las actividades complementarias del Festival “</w:t>
      </w:r>
      <w:proofErr w:type="spellStart"/>
      <w:r w:rsidRPr="00386AEC">
        <w:rPr>
          <w:rFonts w:ascii="Arial" w:eastAsia="Arial" w:hAnsi="Arial" w:cs="Arial"/>
          <w:bCs/>
        </w:rPr>
        <w:t>Janal</w:t>
      </w:r>
      <w:proofErr w:type="spellEnd"/>
      <w:r w:rsidRPr="00386AEC">
        <w:rPr>
          <w:rFonts w:ascii="Arial" w:eastAsia="Arial" w:hAnsi="Arial" w:cs="Arial"/>
          <w:bCs/>
        </w:rPr>
        <w:t xml:space="preserve"> </w:t>
      </w:r>
      <w:proofErr w:type="spellStart"/>
      <w:r w:rsidRPr="00386AEC">
        <w:rPr>
          <w:rFonts w:ascii="Arial" w:eastAsia="Arial" w:hAnsi="Arial" w:cs="Arial"/>
          <w:bCs/>
        </w:rPr>
        <w:t>Pixan</w:t>
      </w:r>
      <w:proofErr w:type="spellEnd"/>
      <w:r w:rsidRPr="00386AEC">
        <w:rPr>
          <w:rFonts w:ascii="Arial" w:eastAsia="Arial" w:hAnsi="Arial" w:cs="Arial"/>
          <w:bCs/>
        </w:rPr>
        <w:t xml:space="preserve"> 2025”, las familias cancunenses y visitantes nacionales e internacionales disfrutaron los altares colocados por los artesanos y la dirección de Comercio y Servicios en la Vía Pública, además de un nutrido programa con música y danza para honrar a los Fieles Difuntos. </w:t>
      </w:r>
    </w:p>
    <w:p w14:paraId="521570F6" w14:textId="77777777" w:rsidR="00386AEC" w:rsidRPr="00386AEC" w:rsidRDefault="00386AEC" w:rsidP="00386AEC">
      <w:pPr>
        <w:spacing w:before="240" w:after="240"/>
        <w:jc w:val="both"/>
        <w:rPr>
          <w:rFonts w:ascii="Arial" w:eastAsia="Arial" w:hAnsi="Arial" w:cs="Arial"/>
          <w:bCs/>
        </w:rPr>
      </w:pPr>
      <w:r w:rsidRPr="00386AEC">
        <w:rPr>
          <w:rFonts w:ascii="Arial" w:eastAsia="Arial" w:hAnsi="Arial" w:cs="Arial"/>
          <w:bCs/>
        </w:rPr>
        <w:t>En la jornada de sábado, se presentaron diferentes bailables a cargo de academias locales de danza como “Talulah”, “</w:t>
      </w:r>
      <w:proofErr w:type="spellStart"/>
      <w:r w:rsidRPr="00386AEC">
        <w:rPr>
          <w:rFonts w:ascii="Arial" w:eastAsia="Arial" w:hAnsi="Arial" w:cs="Arial"/>
          <w:bCs/>
        </w:rPr>
        <w:t>Vidance</w:t>
      </w:r>
      <w:proofErr w:type="spellEnd"/>
      <w:r w:rsidRPr="00386AEC">
        <w:rPr>
          <w:rFonts w:ascii="Arial" w:eastAsia="Arial" w:hAnsi="Arial" w:cs="Arial"/>
          <w:bCs/>
        </w:rPr>
        <w:t xml:space="preserve"> Studio”, “Isabella Alarcón” y el ballet folclórico “</w:t>
      </w:r>
      <w:proofErr w:type="spellStart"/>
      <w:r w:rsidRPr="00386AEC">
        <w:rPr>
          <w:rFonts w:ascii="Arial" w:eastAsia="Arial" w:hAnsi="Arial" w:cs="Arial"/>
          <w:bCs/>
        </w:rPr>
        <w:t>Anirak</w:t>
      </w:r>
      <w:proofErr w:type="spellEnd"/>
      <w:r w:rsidRPr="00386AEC">
        <w:rPr>
          <w:rFonts w:ascii="Arial" w:eastAsia="Arial" w:hAnsi="Arial" w:cs="Arial"/>
          <w:bCs/>
        </w:rPr>
        <w:t>”, además del cantante Erick Palma, el tecladista “</w:t>
      </w:r>
      <w:proofErr w:type="spellStart"/>
      <w:r w:rsidRPr="00386AEC">
        <w:rPr>
          <w:rFonts w:ascii="Arial" w:eastAsia="Arial" w:hAnsi="Arial" w:cs="Arial"/>
          <w:bCs/>
        </w:rPr>
        <w:t>Vini</w:t>
      </w:r>
      <w:proofErr w:type="spellEnd"/>
      <w:r w:rsidRPr="00386AEC">
        <w:rPr>
          <w:rFonts w:ascii="Arial" w:eastAsia="Arial" w:hAnsi="Arial" w:cs="Arial"/>
          <w:bCs/>
        </w:rPr>
        <w:t xml:space="preserve">” y el talento de la universidad UCIEP. </w:t>
      </w:r>
    </w:p>
    <w:p w14:paraId="0683275A" w14:textId="71F3760F" w:rsidR="00386AEC" w:rsidRPr="00386AEC" w:rsidRDefault="00386AEC" w:rsidP="00386AEC">
      <w:pPr>
        <w:spacing w:before="240" w:after="240"/>
        <w:jc w:val="both"/>
        <w:rPr>
          <w:rFonts w:ascii="Arial" w:eastAsia="Arial" w:hAnsi="Arial" w:cs="Arial"/>
          <w:bCs/>
        </w:rPr>
      </w:pPr>
      <w:r w:rsidRPr="00386AEC">
        <w:rPr>
          <w:rFonts w:ascii="Arial" w:eastAsia="Arial" w:hAnsi="Arial" w:cs="Arial"/>
          <w:bCs/>
        </w:rPr>
        <w:t>En el segundo día del evento que fue el domingo, brillaron en el escenario los integrantes de los grupos de baile “Pasión y baile”, “Isabella Alarcón”, “</w:t>
      </w:r>
      <w:proofErr w:type="spellStart"/>
      <w:r w:rsidRPr="00386AEC">
        <w:rPr>
          <w:rFonts w:ascii="Arial" w:eastAsia="Arial" w:hAnsi="Arial" w:cs="Arial"/>
          <w:bCs/>
        </w:rPr>
        <w:t>Acadanz</w:t>
      </w:r>
      <w:proofErr w:type="spellEnd"/>
      <w:r w:rsidRPr="00386AEC">
        <w:rPr>
          <w:rFonts w:ascii="Arial" w:eastAsia="Arial" w:hAnsi="Arial" w:cs="Arial"/>
          <w:bCs/>
        </w:rPr>
        <w:t xml:space="preserve">” y del ballet </w:t>
      </w:r>
      <w:proofErr w:type="spellStart"/>
      <w:r w:rsidRPr="00386AEC">
        <w:rPr>
          <w:rFonts w:ascii="Arial" w:eastAsia="Arial" w:hAnsi="Arial" w:cs="Arial"/>
          <w:bCs/>
        </w:rPr>
        <w:t>folcklórico</w:t>
      </w:r>
      <w:proofErr w:type="spellEnd"/>
      <w:r w:rsidRPr="00386AEC">
        <w:rPr>
          <w:rFonts w:ascii="Arial" w:eastAsia="Arial" w:hAnsi="Arial" w:cs="Arial"/>
          <w:bCs/>
        </w:rPr>
        <w:t xml:space="preserve"> “Herencias de México”, quienes pusieron el ambiente con diferentes ritmos de música y como complemento, se presentaron el trío norteño “Los amos del norte” y el trío jarocho “Fina Estampa”, que también animaron a la audiencia con diferentes melodías populares.  </w:t>
      </w:r>
    </w:p>
    <w:p w14:paraId="1C5CB9AE" w14:textId="1601BF8F" w:rsidR="00D75208" w:rsidRPr="00FF03DE" w:rsidRDefault="00386AEC" w:rsidP="00D04846">
      <w:pPr>
        <w:spacing w:before="240" w:after="240"/>
        <w:jc w:val="center"/>
        <w:rPr>
          <w:rFonts w:ascii="Arial" w:eastAsia="Arial" w:hAnsi="Arial" w:cs="Arial"/>
          <w:bCs/>
        </w:rPr>
      </w:pPr>
      <w:r w:rsidRPr="00386AEC">
        <w:rPr>
          <w:rFonts w:ascii="Arial" w:eastAsia="Arial" w:hAnsi="Arial" w:cs="Arial"/>
          <w:bCs/>
        </w:rPr>
        <w:t>****</w:t>
      </w:r>
      <w:r w:rsidR="00D04846">
        <w:rPr>
          <w:rFonts w:ascii="Arial" w:eastAsia="Arial" w:hAnsi="Arial" w:cs="Arial"/>
          <w:bCs/>
        </w:rPr>
        <w:t>********</w:t>
      </w:r>
    </w:p>
    <w:sectPr w:rsidR="00D75208" w:rsidRPr="00FF03DE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36D4E135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EE6DDF">
                            <w:rPr>
                              <w:b/>
                              <w:color w:val="000000"/>
                            </w:rPr>
                            <w:t>6</w:t>
                          </w:r>
                          <w:r w:rsidR="00F52A88">
                            <w:rPr>
                              <w:b/>
                              <w:color w:val="000000"/>
                            </w:rPr>
                            <w:t>11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36D4E135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EE6DDF">
                      <w:rPr>
                        <w:b/>
                        <w:color w:val="000000"/>
                      </w:rPr>
                      <w:t>6</w:t>
                    </w:r>
                    <w:r w:rsidR="00F52A88">
                      <w:rPr>
                        <w:b/>
                        <w:color w:val="000000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4"/>
  </w:num>
  <w:num w:numId="2" w16cid:durableId="1928533176">
    <w:abstractNumId w:val="0"/>
  </w:num>
  <w:num w:numId="3" w16cid:durableId="1759864102">
    <w:abstractNumId w:val="2"/>
  </w:num>
  <w:num w:numId="4" w16cid:durableId="1560508292">
    <w:abstractNumId w:val="5"/>
  </w:num>
  <w:num w:numId="5" w16cid:durableId="959608607">
    <w:abstractNumId w:val="1"/>
  </w:num>
  <w:num w:numId="6" w16cid:durableId="71586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501EB"/>
    <w:rsid w:val="000602E2"/>
    <w:rsid w:val="000E7205"/>
    <w:rsid w:val="00146637"/>
    <w:rsid w:val="0019118C"/>
    <w:rsid w:val="001B0F08"/>
    <w:rsid w:val="001C4B9A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3065A5"/>
    <w:rsid w:val="00330128"/>
    <w:rsid w:val="00334350"/>
    <w:rsid w:val="00360BC1"/>
    <w:rsid w:val="00363841"/>
    <w:rsid w:val="00386A95"/>
    <w:rsid w:val="00386AEC"/>
    <w:rsid w:val="003C522E"/>
    <w:rsid w:val="004220AD"/>
    <w:rsid w:val="0044719A"/>
    <w:rsid w:val="00454783"/>
    <w:rsid w:val="00477A9A"/>
    <w:rsid w:val="0048148C"/>
    <w:rsid w:val="00484BED"/>
    <w:rsid w:val="004F4098"/>
    <w:rsid w:val="00500FCA"/>
    <w:rsid w:val="00540700"/>
    <w:rsid w:val="005451C5"/>
    <w:rsid w:val="005615BA"/>
    <w:rsid w:val="005B19F6"/>
    <w:rsid w:val="005B50BA"/>
    <w:rsid w:val="005C2013"/>
    <w:rsid w:val="006351FA"/>
    <w:rsid w:val="00663836"/>
    <w:rsid w:val="006D6E6B"/>
    <w:rsid w:val="00703FD7"/>
    <w:rsid w:val="00737FC8"/>
    <w:rsid w:val="007B6703"/>
    <w:rsid w:val="007E0FCA"/>
    <w:rsid w:val="00823BBA"/>
    <w:rsid w:val="008540E2"/>
    <w:rsid w:val="0089669B"/>
    <w:rsid w:val="008A0AD5"/>
    <w:rsid w:val="008E604A"/>
    <w:rsid w:val="008F390E"/>
    <w:rsid w:val="00912DE7"/>
    <w:rsid w:val="009143D6"/>
    <w:rsid w:val="00975B0E"/>
    <w:rsid w:val="009C5071"/>
    <w:rsid w:val="00A03744"/>
    <w:rsid w:val="00A13E7D"/>
    <w:rsid w:val="00A53C50"/>
    <w:rsid w:val="00A72B6E"/>
    <w:rsid w:val="00A85867"/>
    <w:rsid w:val="00A864C3"/>
    <w:rsid w:val="00AD0D8A"/>
    <w:rsid w:val="00AF26DF"/>
    <w:rsid w:val="00B26DC9"/>
    <w:rsid w:val="00B353D1"/>
    <w:rsid w:val="00B53CF6"/>
    <w:rsid w:val="00B730A6"/>
    <w:rsid w:val="00C50357"/>
    <w:rsid w:val="00C77412"/>
    <w:rsid w:val="00CC1427"/>
    <w:rsid w:val="00CD1CC4"/>
    <w:rsid w:val="00CD2043"/>
    <w:rsid w:val="00D04846"/>
    <w:rsid w:val="00D66BB6"/>
    <w:rsid w:val="00D75208"/>
    <w:rsid w:val="00DB5AA4"/>
    <w:rsid w:val="00E76818"/>
    <w:rsid w:val="00E94A60"/>
    <w:rsid w:val="00EE6DDF"/>
    <w:rsid w:val="00EE78A7"/>
    <w:rsid w:val="00EF3CFD"/>
    <w:rsid w:val="00F03A72"/>
    <w:rsid w:val="00F52A88"/>
    <w:rsid w:val="00FF03DE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2025-11-03T19:36:00Z</dcterms:created>
  <dcterms:modified xsi:type="dcterms:W3CDTF">2025-11-03T19:36:00Z</dcterms:modified>
</cp:coreProperties>
</file>